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:rsidRPr="00544592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Pr="00544592" w:rsidRDefault="00380D7E" w:rsidP="008C75EA">
            <w:pPr>
              <w:pStyle w:val="NormalWeb"/>
              <w:jc w:val="center"/>
              <w:rPr>
                <w:sz w:val="20"/>
                <w:szCs w:val="20"/>
              </w:rPr>
            </w:pPr>
            <w:r w:rsidRPr="00544592"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T.C.</w:t>
            </w:r>
          </w:p>
          <w:p w14:paraId="6CE21069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AMASYA ÜNİVERSİTESİ</w:t>
            </w:r>
          </w:p>
          <w:p w14:paraId="379C860E" w14:textId="5C4284C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SÜREKLİ EĞİTİM UYGULAMA VE ARAŞTIRMA MERKEZİ (AÜSEM)</w:t>
            </w:r>
          </w:p>
          <w:p w14:paraId="57AB94CE" w14:textId="44F6C2E1" w:rsidR="00380D7E" w:rsidRPr="00544592" w:rsidRDefault="004C55FC" w:rsidP="008C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DIŞ EĞİTMEN BAŞVURU FORMU</w:t>
            </w:r>
          </w:p>
        </w:tc>
      </w:tr>
    </w:tbl>
    <w:p w14:paraId="46228D69" w14:textId="77777777" w:rsidR="00D975B3" w:rsidRDefault="00D975B3" w:rsidP="00544592">
      <w:pPr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209"/>
        <w:gridCol w:w="2081"/>
        <w:gridCol w:w="4772"/>
      </w:tblGrid>
      <w:tr w:rsidR="004C55FC" w:rsidRPr="00CE13A1" w14:paraId="6357200E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38B1B91" w14:textId="2A55CF3E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1. EĞİTMEN BİLGİLERİ</w:t>
            </w:r>
          </w:p>
        </w:tc>
        <w:tc>
          <w:tcPr>
            <w:tcW w:w="2120" w:type="dxa"/>
            <w:vAlign w:val="center"/>
          </w:tcPr>
          <w:p w14:paraId="2AAD598D" w14:textId="25B5703A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Ad Soyad</w:t>
            </w:r>
          </w:p>
        </w:tc>
        <w:tc>
          <w:tcPr>
            <w:tcW w:w="4956" w:type="dxa"/>
            <w:vAlign w:val="center"/>
          </w:tcPr>
          <w:p w14:paraId="575141D3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29692B98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075A23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5BDCC563" w14:textId="3C9F1B3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4956" w:type="dxa"/>
            <w:vAlign w:val="center"/>
          </w:tcPr>
          <w:p w14:paraId="3F8D43A7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7EA2A3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42BA3C7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7DAE5753" w14:textId="3EE3E506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Doğum Yılı</w:t>
            </w:r>
          </w:p>
        </w:tc>
        <w:tc>
          <w:tcPr>
            <w:tcW w:w="4956" w:type="dxa"/>
            <w:vAlign w:val="center"/>
          </w:tcPr>
          <w:p w14:paraId="245910E7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2F2C7AB3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3D63221A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1F202546" w14:textId="47D5DB11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956" w:type="dxa"/>
            <w:vAlign w:val="center"/>
          </w:tcPr>
          <w:p w14:paraId="2F42C280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13B22C02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5383436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6DBDE291" w14:textId="7241E461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956" w:type="dxa"/>
            <w:vAlign w:val="center"/>
          </w:tcPr>
          <w:p w14:paraId="28A9C33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631C5290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55346EC1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5789C0AC" w14:textId="64E348D5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Eğitim Durumu</w:t>
            </w:r>
          </w:p>
        </w:tc>
        <w:tc>
          <w:tcPr>
            <w:tcW w:w="4956" w:type="dxa"/>
            <w:vAlign w:val="center"/>
          </w:tcPr>
          <w:p w14:paraId="5AB1692A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68D7A878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00DBECE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101B5273" w14:textId="7E6E0D49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Kurum / Ünvan</w:t>
            </w:r>
          </w:p>
        </w:tc>
        <w:tc>
          <w:tcPr>
            <w:tcW w:w="4956" w:type="dxa"/>
            <w:vAlign w:val="center"/>
          </w:tcPr>
          <w:p w14:paraId="0336D00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48555B4F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6C6D9071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424B22B5" w14:textId="5F0097AA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Uzmanlık Alanı</w:t>
            </w:r>
          </w:p>
        </w:tc>
        <w:tc>
          <w:tcPr>
            <w:tcW w:w="4956" w:type="dxa"/>
            <w:vAlign w:val="center"/>
          </w:tcPr>
          <w:p w14:paraId="577F43B5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2E9049E1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5440908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4BF69158" w14:textId="34C72F33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Deneyim (yıl)</w:t>
            </w:r>
          </w:p>
        </w:tc>
        <w:tc>
          <w:tcPr>
            <w:tcW w:w="4956" w:type="dxa"/>
            <w:vAlign w:val="center"/>
          </w:tcPr>
          <w:p w14:paraId="4D32BD2D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733422C1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6D384DA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2407296D" w14:textId="586A7438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Verilen Eğitimler</w:t>
            </w:r>
          </w:p>
        </w:tc>
        <w:tc>
          <w:tcPr>
            <w:tcW w:w="4956" w:type="dxa"/>
            <w:vAlign w:val="center"/>
          </w:tcPr>
          <w:p w14:paraId="41CD11E4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16DB7D0D" w14:textId="77777777" w:rsidTr="004C55FC">
        <w:trPr>
          <w:trHeight w:val="397"/>
        </w:trPr>
        <w:tc>
          <w:tcPr>
            <w:tcW w:w="1986" w:type="dxa"/>
            <w:vAlign w:val="center"/>
          </w:tcPr>
          <w:p w14:paraId="080BA7E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423591E0" w14:textId="06F96722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Referanslar</w:t>
            </w:r>
          </w:p>
        </w:tc>
        <w:tc>
          <w:tcPr>
            <w:tcW w:w="4956" w:type="dxa"/>
            <w:vAlign w:val="center"/>
          </w:tcPr>
          <w:p w14:paraId="1C2A1E5C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665E917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86BE278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3DDBED56" w14:textId="28F62E36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Belgeler</w:t>
            </w:r>
          </w:p>
        </w:tc>
        <w:tc>
          <w:tcPr>
            <w:tcW w:w="4956" w:type="dxa"/>
            <w:vAlign w:val="center"/>
          </w:tcPr>
          <w:p w14:paraId="392CCA9E" w14:textId="631C757F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CV / Sertifika / Diploma / Referans</w:t>
            </w:r>
          </w:p>
        </w:tc>
      </w:tr>
      <w:tr w:rsidR="004C55FC" w:rsidRPr="00CE13A1" w14:paraId="12B44FE4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2AAB999" w14:textId="25C76709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2. AÇMAK İSTEDİĞİ / AÇABİLECEĞİ KURS BİLGİLERİ</w:t>
            </w:r>
          </w:p>
        </w:tc>
        <w:tc>
          <w:tcPr>
            <w:tcW w:w="2120" w:type="dxa"/>
            <w:vAlign w:val="center"/>
            <w:hideMark/>
          </w:tcPr>
          <w:p w14:paraId="7A9F08B5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Program Adı (TR)</w:t>
            </w:r>
          </w:p>
        </w:tc>
        <w:tc>
          <w:tcPr>
            <w:tcW w:w="4956" w:type="dxa"/>
            <w:vAlign w:val="center"/>
            <w:hideMark/>
          </w:tcPr>
          <w:p w14:paraId="421DF7B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6D1A36DC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A69AAB5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32C6A32B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Program Adı (EN)</w:t>
            </w:r>
          </w:p>
        </w:tc>
        <w:tc>
          <w:tcPr>
            <w:tcW w:w="4956" w:type="dxa"/>
            <w:vAlign w:val="center"/>
            <w:hideMark/>
          </w:tcPr>
          <w:p w14:paraId="096E720E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  <w:i/>
                <w:iCs/>
              </w:rPr>
              <w:t>(Zorunlu – birebir uyumlu)</w:t>
            </w:r>
          </w:p>
        </w:tc>
      </w:tr>
      <w:tr w:rsidR="004C55FC" w:rsidRPr="00CE13A1" w14:paraId="4FBEFB84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1B78378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83B5BA7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Program Türü</w:t>
            </w:r>
          </w:p>
        </w:tc>
        <w:tc>
          <w:tcPr>
            <w:tcW w:w="4956" w:type="dxa"/>
            <w:vAlign w:val="center"/>
            <w:hideMark/>
          </w:tcPr>
          <w:p w14:paraId="3837CCF7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Sertifika / Katılım / Mesleki / Kurumsal / Diğer</w:t>
            </w:r>
          </w:p>
        </w:tc>
      </w:tr>
      <w:tr w:rsidR="004C55FC" w:rsidRPr="00CE13A1" w14:paraId="69408C5B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6CC3E45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321C0BAA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Eğitim Modu</w:t>
            </w:r>
          </w:p>
        </w:tc>
        <w:tc>
          <w:tcPr>
            <w:tcW w:w="4956" w:type="dxa"/>
            <w:vAlign w:val="center"/>
            <w:hideMark/>
          </w:tcPr>
          <w:p w14:paraId="78F850CC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Yüz yüze / Online Senkron / Asenkron / Hibrit</w:t>
            </w:r>
          </w:p>
        </w:tc>
      </w:tr>
      <w:tr w:rsidR="004C55FC" w:rsidRPr="00CE13A1" w14:paraId="71EEE30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6C556EC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24879B77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Toplam Saat</w:t>
            </w:r>
          </w:p>
        </w:tc>
        <w:tc>
          <w:tcPr>
            <w:tcW w:w="4956" w:type="dxa"/>
            <w:vAlign w:val="center"/>
            <w:hideMark/>
          </w:tcPr>
          <w:p w14:paraId="0163EFB0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4FB2328E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7488E7F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33926A2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Gün / Saat Planı</w:t>
            </w:r>
          </w:p>
        </w:tc>
        <w:tc>
          <w:tcPr>
            <w:tcW w:w="4956" w:type="dxa"/>
            <w:vAlign w:val="center"/>
            <w:hideMark/>
          </w:tcPr>
          <w:p w14:paraId="028BFE94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5CA0668B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024A53AC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7878AF0B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AKTS</w:t>
            </w:r>
          </w:p>
        </w:tc>
        <w:tc>
          <w:tcPr>
            <w:tcW w:w="4956" w:type="dxa"/>
            <w:vAlign w:val="center"/>
            <w:hideMark/>
          </w:tcPr>
          <w:p w14:paraId="48E036BA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76F0DAF4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08ACEB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3828413B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Eğitim Tarihleri</w:t>
            </w:r>
          </w:p>
        </w:tc>
        <w:tc>
          <w:tcPr>
            <w:tcW w:w="4956" w:type="dxa"/>
            <w:vAlign w:val="center"/>
            <w:hideMark/>
          </w:tcPr>
          <w:p w14:paraId="7B5B419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3E0362B7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10CC864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327060A6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Program Amacı</w:t>
            </w:r>
          </w:p>
        </w:tc>
        <w:tc>
          <w:tcPr>
            <w:tcW w:w="4956" w:type="dxa"/>
            <w:vAlign w:val="center"/>
            <w:hideMark/>
          </w:tcPr>
          <w:p w14:paraId="1C387C40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61B98D96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2EEDA8D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043256B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Tanıtım Metni</w:t>
            </w:r>
          </w:p>
        </w:tc>
        <w:tc>
          <w:tcPr>
            <w:tcW w:w="4956" w:type="dxa"/>
            <w:vAlign w:val="center"/>
            <w:hideMark/>
          </w:tcPr>
          <w:p w14:paraId="6AFF5DAC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(Web / sosyal medya için)</w:t>
            </w:r>
          </w:p>
        </w:tc>
      </w:tr>
      <w:tr w:rsidR="004C55FC" w:rsidRPr="00CE13A1" w14:paraId="29572F42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679A84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243A98FF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Hedef Kitle</w:t>
            </w:r>
          </w:p>
        </w:tc>
        <w:tc>
          <w:tcPr>
            <w:tcW w:w="4956" w:type="dxa"/>
            <w:vAlign w:val="center"/>
            <w:hideMark/>
          </w:tcPr>
          <w:p w14:paraId="770C2E3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5A112CB2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0BCC0E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34424F04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Kontenjan (Min-Max)</w:t>
            </w:r>
          </w:p>
        </w:tc>
        <w:tc>
          <w:tcPr>
            <w:tcW w:w="4956" w:type="dxa"/>
            <w:vAlign w:val="center"/>
            <w:hideMark/>
          </w:tcPr>
          <w:p w14:paraId="6EDE1D2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366299D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FEC861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0FE15A55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Katılım Şartları</w:t>
            </w:r>
          </w:p>
        </w:tc>
        <w:tc>
          <w:tcPr>
            <w:tcW w:w="4956" w:type="dxa"/>
            <w:vAlign w:val="center"/>
            <w:hideMark/>
          </w:tcPr>
          <w:p w14:paraId="53531BE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3112DD0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7FB522B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3. MALİ PLAN</w:t>
            </w:r>
          </w:p>
        </w:tc>
        <w:tc>
          <w:tcPr>
            <w:tcW w:w="2120" w:type="dxa"/>
            <w:vAlign w:val="center"/>
            <w:hideMark/>
          </w:tcPr>
          <w:p w14:paraId="63020DF0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Kişi Başı Ücret</w:t>
            </w:r>
          </w:p>
        </w:tc>
        <w:tc>
          <w:tcPr>
            <w:tcW w:w="4956" w:type="dxa"/>
            <w:vAlign w:val="center"/>
            <w:hideMark/>
          </w:tcPr>
          <w:p w14:paraId="60DD9E68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2B671E8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7D3C1E8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066C0168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Giderler</w:t>
            </w:r>
          </w:p>
        </w:tc>
        <w:tc>
          <w:tcPr>
            <w:tcW w:w="4956" w:type="dxa"/>
            <w:vAlign w:val="center"/>
            <w:hideMark/>
          </w:tcPr>
          <w:p w14:paraId="787E96A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Materyal, platform, reklam vb.</w:t>
            </w:r>
          </w:p>
        </w:tc>
      </w:tr>
      <w:tr w:rsidR="004C55FC" w:rsidRPr="00CE13A1" w14:paraId="63129BF8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E0BC79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4F4A075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Beklenen Katılımcı</w:t>
            </w:r>
          </w:p>
        </w:tc>
        <w:tc>
          <w:tcPr>
            <w:tcW w:w="4956" w:type="dxa"/>
            <w:vAlign w:val="center"/>
            <w:hideMark/>
          </w:tcPr>
          <w:p w14:paraId="07BC6F9D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328BE9D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BF6734D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8B234A1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Tahmini Gelir-Gider</w:t>
            </w:r>
          </w:p>
        </w:tc>
        <w:tc>
          <w:tcPr>
            <w:tcW w:w="4956" w:type="dxa"/>
            <w:vAlign w:val="center"/>
            <w:hideMark/>
          </w:tcPr>
          <w:p w14:paraId="0799CE4C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70586F52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2641703" w14:textId="2B4C28E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lastRenderedPageBreak/>
              <w:t>4. EĞİTİM İÇERİĞİ</w:t>
            </w:r>
          </w:p>
        </w:tc>
        <w:tc>
          <w:tcPr>
            <w:tcW w:w="2120" w:type="dxa"/>
            <w:vAlign w:val="center"/>
            <w:hideMark/>
          </w:tcPr>
          <w:p w14:paraId="64D3B27E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Modül &amp; Konu Başlıkları</w:t>
            </w:r>
          </w:p>
        </w:tc>
        <w:tc>
          <w:tcPr>
            <w:tcW w:w="4956" w:type="dxa"/>
            <w:vAlign w:val="center"/>
            <w:hideMark/>
          </w:tcPr>
          <w:p w14:paraId="287374E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1C4A0E29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0BB39FD8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0507C91C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Süre (Saat)</w:t>
            </w:r>
          </w:p>
        </w:tc>
        <w:tc>
          <w:tcPr>
            <w:tcW w:w="4956" w:type="dxa"/>
            <w:vAlign w:val="center"/>
            <w:hideMark/>
          </w:tcPr>
          <w:p w14:paraId="16BAEE0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986DB7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600DF44A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26199F8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Eğitim Türü</w:t>
            </w:r>
          </w:p>
        </w:tc>
        <w:tc>
          <w:tcPr>
            <w:tcW w:w="4956" w:type="dxa"/>
            <w:vAlign w:val="center"/>
            <w:hideMark/>
          </w:tcPr>
          <w:p w14:paraId="455C85D3" w14:textId="23B15882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 xml:space="preserve">Yüz yüze / Çevrimiçi / E-eğitim </w:t>
            </w:r>
          </w:p>
        </w:tc>
      </w:tr>
      <w:tr w:rsidR="004C55FC" w:rsidRPr="00CE13A1" w14:paraId="17FA6921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59E996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00700C91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Eğitmen</w:t>
            </w:r>
          </w:p>
        </w:tc>
        <w:tc>
          <w:tcPr>
            <w:tcW w:w="4956" w:type="dxa"/>
            <w:vAlign w:val="center"/>
            <w:hideMark/>
          </w:tcPr>
          <w:p w14:paraId="659ECBB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4458EAE9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7C9FCBA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95506D6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Öğrenme Çıktıları</w:t>
            </w:r>
          </w:p>
        </w:tc>
        <w:tc>
          <w:tcPr>
            <w:tcW w:w="4956" w:type="dxa"/>
            <w:vAlign w:val="center"/>
            <w:hideMark/>
          </w:tcPr>
          <w:p w14:paraId="6DF3FDB5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7566773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238C4B0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76DE57D2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Ölçme Yöntemi</w:t>
            </w:r>
          </w:p>
        </w:tc>
        <w:tc>
          <w:tcPr>
            <w:tcW w:w="4956" w:type="dxa"/>
            <w:vAlign w:val="center"/>
            <w:hideMark/>
          </w:tcPr>
          <w:p w14:paraId="4ADC02D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Sınav / Ödev / Proje</w:t>
            </w:r>
          </w:p>
        </w:tc>
      </w:tr>
      <w:tr w:rsidR="004C55FC" w:rsidRPr="00CE13A1" w14:paraId="45043AA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76F8ECF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6A6E9F0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Sertifika Kriterleri</w:t>
            </w:r>
          </w:p>
        </w:tc>
        <w:tc>
          <w:tcPr>
            <w:tcW w:w="4956" w:type="dxa"/>
            <w:vAlign w:val="center"/>
            <w:hideMark/>
          </w:tcPr>
          <w:p w14:paraId="0C6976EE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Devam + başarı puanı</w:t>
            </w:r>
          </w:p>
        </w:tc>
      </w:tr>
      <w:tr w:rsidR="004C55FC" w:rsidRPr="00CE13A1" w14:paraId="3238805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4E4B5A0F" w14:textId="12AB5D99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5. AKADEMİK DEĞERLENDİRME</w:t>
            </w:r>
          </w:p>
        </w:tc>
        <w:tc>
          <w:tcPr>
            <w:tcW w:w="2120" w:type="dxa"/>
            <w:vAlign w:val="center"/>
            <w:hideMark/>
          </w:tcPr>
          <w:p w14:paraId="3BCAC42C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Öğrenme Çıktıları</w:t>
            </w:r>
          </w:p>
        </w:tc>
        <w:tc>
          <w:tcPr>
            <w:tcW w:w="4956" w:type="dxa"/>
            <w:vAlign w:val="center"/>
            <w:hideMark/>
          </w:tcPr>
          <w:p w14:paraId="6CD493D7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37245435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3CA140E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144DFCD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Mesleki Katkı</w:t>
            </w:r>
          </w:p>
        </w:tc>
        <w:tc>
          <w:tcPr>
            <w:tcW w:w="4956" w:type="dxa"/>
            <w:vAlign w:val="center"/>
            <w:hideMark/>
          </w:tcPr>
          <w:p w14:paraId="1A4A802F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5C93C74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07BF338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D284CFB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Sektörel İhtiyaç</w:t>
            </w:r>
          </w:p>
        </w:tc>
        <w:tc>
          <w:tcPr>
            <w:tcW w:w="4956" w:type="dxa"/>
            <w:vAlign w:val="center"/>
            <w:hideMark/>
          </w:tcPr>
          <w:p w14:paraId="1E1E26F5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3817EA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420F181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EDDA0A7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Benzer Program Analizi</w:t>
            </w:r>
          </w:p>
        </w:tc>
        <w:tc>
          <w:tcPr>
            <w:tcW w:w="4956" w:type="dxa"/>
            <w:vAlign w:val="center"/>
            <w:hideMark/>
          </w:tcPr>
          <w:p w14:paraId="276908C0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6C3DA510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9E56CE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11904472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Farklılık / Katma Değer</w:t>
            </w:r>
          </w:p>
        </w:tc>
        <w:tc>
          <w:tcPr>
            <w:tcW w:w="4956" w:type="dxa"/>
            <w:vAlign w:val="center"/>
            <w:hideMark/>
          </w:tcPr>
          <w:p w14:paraId="669E916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747F0A56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13F245EF" w14:textId="5D54E5D9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6. PAZARLAMA</w:t>
            </w:r>
          </w:p>
        </w:tc>
        <w:tc>
          <w:tcPr>
            <w:tcW w:w="2120" w:type="dxa"/>
            <w:vAlign w:val="center"/>
            <w:hideMark/>
          </w:tcPr>
          <w:p w14:paraId="5071A3AF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Hedef Kitle Kanalları</w:t>
            </w:r>
          </w:p>
        </w:tc>
        <w:tc>
          <w:tcPr>
            <w:tcW w:w="4956" w:type="dxa"/>
            <w:vAlign w:val="center"/>
            <w:hideMark/>
          </w:tcPr>
          <w:p w14:paraId="32A163D1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CCA4A6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48BC750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00E2B46A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Reklam Planı</w:t>
            </w:r>
          </w:p>
        </w:tc>
        <w:tc>
          <w:tcPr>
            <w:tcW w:w="4956" w:type="dxa"/>
            <w:vAlign w:val="center"/>
            <w:hideMark/>
          </w:tcPr>
          <w:p w14:paraId="142FE754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7D6FE6A8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4795EC7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5D9D372E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Sosyal Medya</w:t>
            </w:r>
          </w:p>
        </w:tc>
        <w:tc>
          <w:tcPr>
            <w:tcW w:w="4956" w:type="dxa"/>
            <w:vAlign w:val="center"/>
            <w:hideMark/>
          </w:tcPr>
          <w:p w14:paraId="735ACCCE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53AF2D96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48F0A38E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52BF6769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İş Birlikleri</w:t>
            </w:r>
          </w:p>
        </w:tc>
        <w:tc>
          <w:tcPr>
            <w:tcW w:w="4956" w:type="dxa"/>
            <w:vAlign w:val="center"/>
            <w:hideMark/>
          </w:tcPr>
          <w:p w14:paraId="13EF0568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2D3270C9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0274C649" w14:textId="08E3AD6A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7. HUKUKİ BEYAN</w:t>
            </w:r>
          </w:p>
        </w:tc>
        <w:tc>
          <w:tcPr>
            <w:tcW w:w="2120" w:type="dxa"/>
            <w:vAlign w:val="center"/>
            <w:hideMark/>
          </w:tcPr>
          <w:p w14:paraId="54E79C7C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Bilgi doğruluğu</w:t>
            </w:r>
          </w:p>
        </w:tc>
        <w:tc>
          <w:tcPr>
            <w:tcW w:w="4956" w:type="dxa"/>
            <w:vAlign w:val="center"/>
            <w:hideMark/>
          </w:tcPr>
          <w:p w14:paraId="546B2334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Segoe UI Symbol" w:hAnsi="Segoe UI Symbol" w:cs="Segoe UI Symbol"/>
              </w:rPr>
              <w:t>☐</w:t>
            </w:r>
            <w:r w:rsidRPr="00CE13A1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C55FC" w:rsidRPr="00CE13A1" w14:paraId="6CC5ED0E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031DA245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22E6DCFA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Telif beyanı</w:t>
            </w:r>
          </w:p>
        </w:tc>
        <w:tc>
          <w:tcPr>
            <w:tcW w:w="4956" w:type="dxa"/>
            <w:vAlign w:val="center"/>
            <w:hideMark/>
          </w:tcPr>
          <w:p w14:paraId="0DB8273C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Segoe UI Symbol" w:hAnsi="Segoe UI Symbol" w:cs="Segoe UI Symbol"/>
              </w:rPr>
              <w:t>☐</w:t>
            </w:r>
            <w:r w:rsidRPr="00CE13A1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C55FC" w:rsidRPr="00CE13A1" w14:paraId="6E86A2A7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00241E23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04A4D57F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Üniversite şartları</w:t>
            </w:r>
          </w:p>
        </w:tc>
        <w:tc>
          <w:tcPr>
            <w:tcW w:w="4956" w:type="dxa"/>
            <w:vAlign w:val="center"/>
            <w:hideMark/>
          </w:tcPr>
          <w:p w14:paraId="429F2621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Segoe UI Symbol" w:hAnsi="Segoe UI Symbol" w:cs="Segoe UI Symbol"/>
              </w:rPr>
              <w:t>☐</w:t>
            </w:r>
            <w:r w:rsidRPr="00CE13A1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C55FC" w:rsidRPr="00CE13A1" w14:paraId="4D391AEA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3E1AD27C" w14:textId="790563B8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8. EKLER</w:t>
            </w:r>
          </w:p>
        </w:tc>
        <w:tc>
          <w:tcPr>
            <w:tcW w:w="2120" w:type="dxa"/>
            <w:vAlign w:val="center"/>
            <w:hideMark/>
          </w:tcPr>
          <w:p w14:paraId="2609B597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CV’ler</w:t>
            </w:r>
          </w:p>
        </w:tc>
        <w:tc>
          <w:tcPr>
            <w:tcW w:w="4956" w:type="dxa"/>
            <w:vAlign w:val="center"/>
            <w:hideMark/>
          </w:tcPr>
          <w:p w14:paraId="5D8833D3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135C7F9F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2CA671D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9E290C9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Sertifikalar</w:t>
            </w:r>
          </w:p>
        </w:tc>
        <w:tc>
          <w:tcPr>
            <w:tcW w:w="4956" w:type="dxa"/>
            <w:vAlign w:val="center"/>
            <w:hideMark/>
          </w:tcPr>
          <w:p w14:paraId="13D95347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00144CAD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E98AC69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221B1415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Eğitim materyali</w:t>
            </w:r>
          </w:p>
        </w:tc>
        <w:tc>
          <w:tcPr>
            <w:tcW w:w="4956" w:type="dxa"/>
            <w:vAlign w:val="center"/>
            <w:hideMark/>
          </w:tcPr>
          <w:p w14:paraId="03DE3E9A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1F50B6A5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25CE3B34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73C1EFC3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Sunum örneği</w:t>
            </w:r>
          </w:p>
        </w:tc>
        <w:tc>
          <w:tcPr>
            <w:tcW w:w="4956" w:type="dxa"/>
            <w:vAlign w:val="center"/>
            <w:hideMark/>
          </w:tcPr>
          <w:p w14:paraId="72180A51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23133C5C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767B9D19" w14:textId="2E9EC400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3A1">
              <w:rPr>
                <w:rFonts w:ascii="Times New Roman" w:hAnsi="Times New Roman" w:cs="Times New Roman"/>
                <w:b/>
                <w:bCs/>
              </w:rPr>
              <w:t>9. AÜSEM DEĞERLENDİRME</w:t>
            </w:r>
          </w:p>
        </w:tc>
        <w:tc>
          <w:tcPr>
            <w:tcW w:w="2120" w:type="dxa"/>
            <w:vAlign w:val="center"/>
            <w:hideMark/>
          </w:tcPr>
          <w:p w14:paraId="7F46BB05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Akademik uygunluk</w:t>
            </w:r>
          </w:p>
        </w:tc>
        <w:tc>
          <w:tcPr>
            <w:tcW w:w="4956" w:type="dxa"/>
            <w:vAlign w:val="center"/>
            <w:hideMark/>
          </w:tcPr>
          <w:p w14:paraId="5781A13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Uygun / Revize / Red</w:t>
            </w:r>
          </w:p>
        </w:tc>
      </w:tr>
      <w:tr w:rsidR="004C55FC" w:rsidRPr="00CE13A1" w14:paraId="54796937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33FF6CCA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68FD5347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Mali uygunluk</w:t>
            </w:r>
          </w:p>
        </w:tc>
        <w:tc>
          <w:tcPr>
            <w:tcW w:w="4956" w:type="dxa"/>
            <w:vAlign w:val="center"/>
            <w:hideMark/>
          </w:tcPr>
          <w:p w14:paraId="5970B916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Uygun / Revize / Red</w:t>
            </w:r>
          </w:p>
        </w:tc>
      </w:tr>
      <w:tr w:rsidR="004C55FC" w:rsidRPr="00CE13A1" w14:paraId="20B4B071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0C65638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63E68A1E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Açılabilirlik</w:t>
            </w:r>
          </w:p>
        </w:tc>
        <w:tc>
          <w:tcPr>
            <w:tcW w:w="4956" w:type="dxa"/>
            <w:vAlign w:val="center"/>
            <w:hideMark/>
          </w:tcPr>
          <w:p w14:paraId="1E4D90B2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Evet / Hayır</w:t>
            </w:r>
          </w:p>
        </w:tc>
      </w:tr>
      <w:tr w:rsidR="004C55FC" w:rsidRPr="00CE13A1" w14:paraId="17B9F591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4EE1A63B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1B314B4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4956" w:type="dxa"/>
            <w:vAlign w:val="center"/>
            <w:hideMark/>
          </w:tcPr>
          <w:p w14:paraId="0E2E0D1E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5FC" w:rsidRPr="00CE13A1" w14:paraId="6E438241" w14:textId="77777777" w:rsidTr="004C55FC">
        <w:trPr>
          <w:trHeight w:val="397"/>
        </w:trPr>
        <w:tc>
          <w:tcPr>
            <w:tcW w:w="1986" w:type="dxa"/>
            <w:vAlign w:val="center"/>
            <w:hideMark/>
          </w:tcPr>
          <w:p w14:paraId="540E81F5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vAlign w:val="center"/>
            <w:hideMark/>
          </w:tcPr>
          <w:p w14:paraId="4B9C7C61" w14:textId="77777777" w:rsidR="004C55FC" w:rsidRPr="00CE13A1" w:rsidRDefault="004C55FC" w:rsidP="004C55FC">
            <w:pPr>
              <w:pStyle w:val="AralkYok"/>
              <w:jc w:val="right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Onay</w:t>
            </w:r>
          </w:p>
        </w:tc>
        <w:tc>
          <w:tcPr>
            <w:tcW w:w="4956" w:type="dxa"/>
            <w:vAlign w:val="center"/>
            <w:hideMark/>
          </w:tcPr>
          <w:p w14:paraId="4D5C700D" w14:textId="77777777" w:rsidR="004C55FC" w:rsidRPr="00CE13A1" w:rsidRDefault="004C55FC" w:rsidP="004C55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E13A1">
              <w:rPr>
                <w:rFonts w:ascii="Times New Roman" w:hAnsi="Times New Roman" w:cs="Times New Roman"/>
              </w:rPr>
              <w:t>İmza / Tarih</w:t>
            </w:r>
          </w:p>
        </w:tc>
      </w:tr>
    </w:tbl>
    <w:p w14:paraId="0A315D9E" w14:textId="77777777" w:rsidR="004C55FC" w:rsidRPr="00544592" w:rsidRDefault="004C55FC" w:rsidP="00544592">
      <w:pPr>
        <w:jc w:val="both"/>
        <w:rPr>
          <w:rFonts w:ascii="Times New Roman" w:hAnsi="Times New Roman" w:cs="Times New Roman"/>
        </w:rPr>
      </w:pPr>
    </w:p>
    <w:sectPr w:rsidR="004C55FC" w:rsidRPr="0054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1586" w14:textId="77777777" w:rsidR="008E6B5C" w:rsidRDefault="008E6B5C" w:rsidP="00380D7E">
      <w:pPr>
        <w:spacing w:after="0" w:line="240" w:lineRule="auto"/>
      </w:pPr>
      <w:r>
        <w:separator/>
      </w:r>
    </w:p>
  </w:endnote>
  <w:endnote w:type="continuationSeparator" w:id="0">
    <w:p w14:paraId="439E0BF7" w14:textId="77777777" w:rsidR="008E6B5C" w:rsidRDefault="008E6B5C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2B1D" w14:textId="77777777" w:rsidR="00B8325E" w:rsidRDefault="00B832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3846C504" w:rsidR="00380D7E" w:rsidRDefault="00380D7E">
    <w:pPr>
      <w:pStyle w:val="AltBilgi"/>
    </w:pPr>
    <w:r>
      <w:t>KY</w:t>
    </w:r>
    <w:r w:rsidR="00B8325E">
      <w:t>S</w:t>
    </w:r>
    <w:r>
      <w:t>-FRM-</w:t>
    </w:r>
    <w:r w:rsidR="00B8325E">
      <w:t>413</w:t>
    </w:r>
    <w:r w:rsidR="006454C6">
      <w:t>/00</w:t>
    </w:r>
  </w:p>
  <w:p w14:paraId="18F1B105" w14:textId="77777777" w:rsidR="00380D7E" w:rsidRDefault="00380D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25D" w14:textId="77777777" w:rsidR="00B8325E" w:rsidRDefault="00B832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0BCD" w14:textId="77777777" w:rsidR="008E6B5C" w:rsidRDefault="008E6B5C" w:rsidP="00380D7E">
      <w:pPr>
        <w:spacing w:after="0" w:line="240" w:lineRule="auto"/>
      </w:pPr>
      <w:r>
        <w:separator/>
      </w:r>
    </w:p>
  </w:footnote>
  <w:footnote w:type="continuationSeparator" w:id="0">
    <w:p w14:paraId="66C6FC5D" w14:textId="77777777" w:rsidR="008E6B5C" w:rsidRDefault="008E6B5C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7027" w14:textId="77777777" w:rsidR="00B8325E" w:rsidRDefault="00B832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54E8" w14:textId="77777777" w:rsidR="00B8325E" w:rsidRDefault="00B832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3754" w14:textId="77777777" w:rsidR="00B8325E" w:rsidRDefault="00B832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578"/>
    <w:multiLevelType w:val="multilevel"/>
    <w:tmpl w:val="FD4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742C4"/>
    <w:multiLevelType w:val="multilevel"/>
    <w:tmpl w:val="A33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8602">
    <w:abstractNumId w:val="1"/>
  </w:num>
  <w:num w:numId="2" w16cid:durableId="20908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A6F52"/>
    <w:rsid w:val="001D0631"/>
    <w:rsid w:val="00253733"/>
    <w:rsid w:val="00347A72"/>
    <w:rsid w:val="00380D7E"/>
    <w:rsid w:val="003D6D90"/>
    <w:rsid w:val="004305A6"/>
    <w:rsid w:val="004C55FC"/>
    <w:rsid w:val="00544592"/>
    <w:rsid w:val="005942C8"/>
    <w:rsid w:val="005A0341"/>
    <w:rsid w:val="006454C6"/>
    <w:rsid w:val="006D4380"/>
    <w:rsid w:val="00741E9F"/>
    <w:rsid w:val="00786E8C"/>
    <w:rsid w:val="007975ED"/>
    <w:rsid w:val="008C75EA"/>
    <w:rsid w:val="008E6B5C"/>
    <w:rsid w:val="00905FAF"/>
    <w:rsid w:val="00993E12"/>
    <w:rsid w:val="00B8325E"/>
    <w:rsid w:val="00B97FDF"/>
    <w:rsid w:val="00BB3B15"/>
    <w:rsid w:val="00CE13A1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92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80D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80D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0D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oKlavuzu">
    <w:name w:val="Table Grid"/>
    <w:basedOn w:val="NormalTablo"/>
    <w:uiPriority w:val="39"/>
    <w:rsid w:val="005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4459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oKlavuzuAk">
    <w:name w:val="Grid Table Light"/>
    <w:basedOn w:val="NormalTablo"/>
    <w:uiPriority w:val="40"/>
    <w:rsid w:val="00993E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Neslihan Öz</cp:lastModifiedBy>
  <cp:revision>4</cp:revision>
  <dcterms:created xsi:type="dcterms:W3CDTF">2026-04-01T07:00:00Z</dcterms:created>
  <dcterms:modified xsi:type="dcterms:W3CDTF">2026-04-29T13:33:00Z</dcterms:modified>
</cp:coreProperties>
</file>