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B58A" w14:textId="77777777" w:rsidR="00323D62" w:rsidRDefault="00323D62" w:rsidP="00323D62">
      <w:pPr>
        <w:rPr>
          <w:b/>
          <w:bCs/>
          <w:color w:val="FF0000"/>
        </w:rPr>
      </w:pPr>
    </w:p>
    <w:tbl>
      <w:tblPr>
        <w:tblW w:w="5019" w:type="pct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7706"/>
      </w:tblGrid>
      <w:tr w:rsidR="00323D62" w14:paraId="0212C135" w14:textId="77777777" w:rsidTr="00F23112">
        <w:trPr>
          <w:cantSplit/>
          <w:trHeight w:val="1212"/>
        </w:trPr>
        <w:tc>
          <w:tcPr>
            <w:tcW w:w="689" w:type="pct"/>
            <w:vAlign w:val="center"/>
            <w:hideMark/>
          </w:tcPr>
          <w:p w14:paraId="46176572" w14:textId="5F9E77BB" w:rsidR="00323D62" w:rsidRDefault="00323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A0A9272" wp14:editId="539440F4">
                  <wp:extent cx="800100" cy="8001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1" w:type="pct"/>
            <w:vAlign w:val="center"/>
            <w:hideMark/>
          </w:tcPr>
          <w:p w14:paraId="04BA8B7B" w14:textId="52A9C681" w:rsidR="00323D62" w:rsidRPr="00F2311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r w:rsidRPr="00F23112">
              <w:rPr>
                <w:b/>
                <w:bCs/>
                <w:lang w:val="en-AU"/>
              </w:rPr>
              <w:t>T.C.</w:t>
            </w:r>
          </w:p>
          <w:p w14:paraId="0A9B98FD" w14:textId="10EA7B13" w:rsidR="00323D6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r w:rsidRPr="00F23112">
              <w:rPr>
                <w:b/>
                <w:bCs/>
                <w:lang w:val="en-AU"/>
              </w:rPr>
              <w:t xml:space="preserve">AMASYA ÜNİVERSİTESİ </w:t>
            </w:r>
          </w:p>
          <w:p w14:paraId="1C263D84" w14:textId="3906AA72" w:rsidR="00323D62" w:rsidRDefault="00323D62" w:rsidP="002B6BA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</w:tbl>
    <w:p w14:paraId="248AAFF9" w14:textId="77777777" w:rsidR="00323D62" w:rsidRDefault="00323D62" w:rsidP="00323D62">
      <w:pPr>
        <w:rPr>
          <w:b/>
        </w:rPr>
      </w:pPr>
    </w:p>
    <w:p w14:paraId="778DB341" w14:textId="77777777" w:rsidR="00323D62" w:rsidRDefault="00323D62" w:rsidP="00323D62">
      <w:pPr>
        <w:rPr>
          <w:b/>
        </w:rPr>
      </w:pPr>
    </w:p>
    <w:p w14:paraId="1BB584A4" w14:textId="1614484A" w:rsidR="00FB5C3C" w:rsidRDefault="00FB5C3C" w:rsidP="00FB5C3C">
      <w:pPr>
        <w:rPr>
          <w:b/>
          <w:sz w:val="28"/>
          <w:szCs w:val="28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14:paraId="7DE24C17" w14:textId="77777777" w:rsidR="00C3143E" w:rsidRDefault="00C3143E" w:rsidP="00C3143E">
      <w:pPr>
        <w:jc w:val="both"/>
        <w:rPr>
          <w:bCs/>
        </w:rPr>
      </w:pPr>
      <w:r>
        <w:rPr>
          <w:b/>
          <w:u w:val="single"/>
        </w:rPr>
        <w:t>SORUŞTURMA ONAYI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b/>
          <w:bCs/>
          <w:u w:val="single"/>
        </w:rPr>
        <w:t>:</w:t>
      </w:r>
      <w:r>
        <w:rPr>
          <w:bCs/>
        </w:rPr>
        <w:t>…</w:t>
      </w:r>
      <w:proofErr w:type="gramEnd"/>
      <w:r>
        <w:rPr>
          <w:bCs/>
        </w:rPr>
        <w:t>…’</w:t>
      </w:r>
      <w:proofErr w:type="spellStart"/>
      <w:r>
        <w:rPr>
          <w:bCs/>
        </w:rPr>
        <w:t>nın</w:t>
      </w:r>
      <w:proofErr w:type="spellEnd"/>
      <w:r>
        <w:rPr>
          <w:bCs/>
        </w:rPr>
        <w:t xml:space="preserve"> …/.../... tarihli ve …………………. </w:t>
      </w:r>
      <w:proofErr w:type="gramStart"/>
      <w:r>
        <w:rPr>
          <w:bCs/>
        </w:rPr>
        <w:t>sayılı</w:t>
      </w:r>
      <w:proofErr w:type="gramEnd"/>
      <w:r>
        <w:rPr>
          <w:bCs/>
        </w:rPr>
        <w:t xml:space="preserve"> yazısı.</w:t>
      </w:r>
    </w:p>
    <w:p w14:paraId="6D8E0FAE" w14:textId="77777777" w:rsidR="00C3143E" w:rsidRDefault="00C3143E" w:rsidP="00C3143E">
      <w:pPr>
        <w:ind w:left="2124" w:hanging="2124"/>
        <w:jc w:val="both"/>
        <w:rPr>
          <w:b/>
        </w:rPr>
      </w:pPr>
    </w:p>
    <w:p w14:paraId="7DFC73D4" w14:textId="77777777" w:rsidR="00C3143E" w:rsidRDefault="00C3143E" w:rsidP="00C3143E">
      <w:pPr>
        <w:ind w:left="2124" w:hanging="2124"/>
        <w:jc w:val="both"/>
      </w:pPr>
      <w:r>
        <w:rPr>
          <w:b/>
          <w:u w:val="single"/>
        </w:rPr>
        <w:t>SORUŞTURMAYA BAŞLAMA TARİHİ</w:t>
      </w:r>
      <w:r>
        <w:rPr>
          <w:b/>
          <w:u w:val="single"/>
        </w:rPr>
        <w:tab/>
      </w:r>
      <w:r>
        <w:rPr>
          <w:b/>
          <w:u w:val="single"/>
        </w:rPr>
        <w:tab/>
      </w:r>
      <w:proofErr w:type="gramStart"/>
      <w:r>
        <w:rPr>
          <w:b/>
          <w:u w:val="single"/>
        </w:rPr>
        <w:tab/>
      </w:r>
      <w:r>
        <w:rPr>
          <w:b/>
          <w:bCs/>
          <w:u w:val="single"/>
        </w:rPr>
        <w:t>:</w:t>
      </w:r>
      <w:r>
        <w:t xml:space="preserve">  …</w:t>
      </w:r>
      <w:proofErr w:type="gramEnd"/>
      <w:r>
        <w:t>/…/….</w:t>
      </w:r>
    </w:p>
    <w:p w14:paraId="58F48254" w14:textId="77777777" w:rsidR="00C3143E" w:rsidRDefault="00C3143E" w:rsidP="00C3143E">
      <w:pPr>
        <w:ind w:left="2124" w:hanging="2124"/>
        <w:jc w:val="both"/>
      </w:pPr>
    </w:p>
    <w:p w14:paraId="3738A32A" w14:textId="77777777" w:rsidR="00C3143E" w:rsidRDefault="00C3143E" w:rsidP="00C3143E">
      <w:pPr>
        <w:widowControl/>
        <w:autoSpaceDE/>
        <w:adjustRightInd/>
        <w:jc w:val="both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>SORUŞTURULANA AİT KİMLİK BİLGİLERİ</w:t>
      </w:r>
      <w:r>
        <w:rPr>
          <w:b/>
          <w:bCs/>
          <w:color w:val="000000"/>
        </w:rPr>
        <w:tab/>
        <w:t xml:space="preserve">         </w:t>
      </w:r>
      <w:proofErr w:type="gramStart"/>
      <w:r>
        <w:rPr>
          <w:b/>
          <w:bCs/>
          <w:color w:val="000000"/>
        </w:rPr>
        <w:t xml:space="preserve">  :</w:t>
      </w:r>
      <w:proofErr w:type="gramEnd"/>
      <w:r>
        <w:rPr>
          <w:b/>
          <w:bCs/>
          <w:color w:val="000000"/>
        </w:rPr>
        <w:t xml:space="preserve"> </w:t>
      </w:r>
    </w:p>
    <w:p w14:paraId="12D84326" w14:textId="77777777" w:rsidR="00C3143E" w:rsidRDefault="00C3143E" w:rsidP="00C3143E">
      <w:pPr>
        <w:widowControl/>
        <w:autoSpaceDE/>
        <w:adjustRightInd/>
        <w:rPr>
          <w:b/>
        </w:rPr>
      </w:pPr>
    </w:p>
    <w:p w14:paraId="0D94C7D3" w14:textId="77777777" w:rsidR="00C3143E" w:rsidRDefault="00C3143E" w:rsidP="00C3143E">
      <w:pPr>
        <w:widowControl/>
        <w:autoSpaceDE/>
        <w:adjustRightInd/>
        <w:rPr>
          <w:b/>
        </w:rPr>
      </w:pPr>
      <w:proofErr w:type="gramStart"/>
      <w:r>
        <w:rPr>
          <w:b/>
        </w:rPr>
        <w:t>Adı -</w:t>
      </w:r>
      <w:proofErr w:type="gramEnd"/>
      <w:r>
        <w:rPr>
          <w:b/>
        </w:rPr>
        <w:t xml:space="preserve"> Soyadı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</w:p>
    <w:p w14:paraId="1FC293EA" w14:textId="77777777" w:rsidR="00C3143E" w:rsidRDefault="00C3143E" w:rsidP="00C3143E">
      <w:pPr>
        <w:widowControl/>
        <w:autoSpaceDE/>
        <w:adjustRightInd/>
        <w:rPr>
          <w:b/>
        </w:rPr>
      </w:pPr>
      <w:r>
        <w:rPr>
          <w:b/>
        </w:rPr>
        <w:t xml:space="preserve">Doğum yeri ve tarihi   </w:t>
      </w:r>
      <w:r>
        <w:rPr>
          <w:b/>
        </w:rPr>
        <w:tab/>
        <w:t>:</w:t>
      </w:r>
      <w:r>
        <w:rPr>
          <w:b/>
        </w:rPr>
        <w:tab/>
      </w:r>
    </w:p>
    <w:p w14:paraId="06B13C92" w14:textId="77777777" w:rsidR="00C3143E" w:rsidRDefault="00C3143E" w:rsidP="00C3143E">
      <w:pPr>
        <w:widowControl/>
        <w:autoSpaceDE/>
        <w:adjustRightInd/>
        <w:rPr>
          <w:b/>
        </w:rPr>
      </w:pPr>
      <w:r>
        <w:rPr>
          <w:b/>
        </w:rPr>
        <w:t>Ana adı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</w:p>
    <w:p w14:paraId="586D683B" w14:textId="77777777" w:rsidR="00C3143E" w:rsidRDefault="00C3143E" w:rsidP="00C3143E">
      <w:pPr>
        <w:widowControl/>
        <w:autoSpaceDE/>
        <w:adjustRightInd/>
        <w:rPr>
          <w:b/>
        </w:rPr>
      </w:pPr>
      <w:r>
        <w:rPr>
          <w:b/>
        </w:rPr>
        <w:t>Baba adı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</w:p>
    <w:p w14:paraId="78448C4D" w14:textId="77777777" w:rsidR="00C3143E" w:rsidRDefault="00C3143E" w:rsidP="00C3143E">
      <w:pPr>
        <w:widowControl/>
        <w:autoSpaceDE/>
        <w:adjustRightInd/>
        <w:rPr>
          <w:b/>
        </w:rPr>
      </w:pPr>
      <w:r>
        <w:rPr>
          <w:b/>
        </w:rPr>
        <w:t>Bölümü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</w:p>
    <w:p w14:paraId="78C76340" w14:textId="77777777" w:rsidR="00C3143E" w:rsidRDefault="00C3143E" w:rsidP="00C3143E">
      <w:pPr>
        <w:widowControl/>
        <w:autoSpaceDE/>
        <w:adjustRightInd/>
        <w:rPr>
          <w:b/>
        </w:rPr>
      </w:pPr>
      <w:r>
        <w:rPr>
          <w:b/>
        </w:rPr>
        <w:t xml:space="preserve">Görevi </w:t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  <w:t xml:space="preserve">: </w:t>
      </w:r>
    </w:p>
    <w:p w14:paraId="14378311" w14:textId="77777777" w:rsidR="00C3143E" w:rsidRDefault="00C3143E" w:rsidP="00C3143E">
      <w:pPr>
        <w:widowControl/>
        <w:autoSpaceDE/>
        <w:adjustRightInd/>
        <w:rPr>
          <w:b/>
        </w:rPr>
      </w:pPr>
      <w:r>
        <w:rPr>
          <w:b/>
        </w:rPr>
        <w:t>Öğrenci No</w:t>
      </w:r>
      <w:r>
        <w:rPr>
          <w:b/>
        </w:rPr>
        <w:tab/>
      </w:r>
      <w:proofErr w:type="gramStart"/>
      <w:r>
        <w:rPr>
          <w:b/>
        </w:rPr>
        <w:tab/>
        <w:t xml:space="preserve">  </w:t>
      </w:r>
      <w:r>
        <w:rPr>
          <w:b/>
        </w:rPr>
        <w:tab/>
      </w:r>
      <w:proofErr w:type="gramEnd"/>
      <w:r>
        <w:rPr>
          <w:b/>
        </w:rPr>
        <w:t>:</w:t>
      </w:r>
      <w:r>
        <w:rPr>
          <w:b/>
        </w:rPr>
        <w:tab/>
      </w:r>
    </w:p>
    <w:p w14:paraId="30ABDD8C" w14:textId="77777777" w:rsidR="00C3143E" w:rsidRDefault="00C3143E" w:rsidP="00C3143E">
      <w:pPr>
        <w:widowControl/>
        <w:autoSpaceDE/>
        <w:adjustRightInd/>
        <w:ind w:left="2977" w:hanging="2977"/>
        <w:rPr>
          <w:b/>
        </w:rPr>
      </w:pPr>
      <w:proofErr w:type="gramStart"/>
      <w:r>
        <w:rPr>
          <w:b/>
        </w:rPr>
        <w:t>İkametgah</w:t>
      </w:r>
      <w:proofErr w:type="gramEnd"/>
      <w:r>
        <w:rPr>
          <w:b/>
        </w:rPr>
        <w:t xml:space="preserve"> adresi               </w:t>
      </w:r>
      <w:proofErr w:type="gramStart"/>
      <w:r>
        <w:rPr>
          <w:b/>
        </w:rPr>
        <w:t xml:space="preserve">  :</w:t>
      </w:r>
      <w:proofErr w:type="gramEnd"/>
      <w:r>
        <w:rPr>
          <w:b/>
        </w:rPr>
        <w:t xml:space="preserve"> </w:t>
      </w:r>
    </w:p>
    <w:p w14:paraId="4C5F0A71" w14:textId="77777777" w:rsidR="00C3143E" w:rsidRDefault="00C3143E" w:rsidP="00C3143E">
      <w:pPr>
        <w:widowControl/>
        <w:autoSpaceDE/>
        <w:adjustRightInd/>
        <w:rPr>
          <w:b/>
        </w:rPr>
      </w:pPr>
    </w:p>
    <w:p w14:paraId="75206EEF" w14:textId="77777777" w:rsidR="00C3143E" w:rsidRDefault="00C3143E" w:rsidP="00C3143E">
      <w:pPr>
        <w:pStyle w:val="KonuBal"/>
        <w:jc w:val="left"/>
      </w:pPr>
      <w:r>
        <w:t>SORUŞTURMA KONUSU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: ………… </w:t>
      </w:r>
    </w:p>
    <w:p w14:paraId="784CB783" w14:textId="77777777" w:rsidR="00C3143E" w:rsidRDefault="00C3143E" w:rsidP="00C3143E">
      <w:pPr>
        <w:ind w:left="2124" w:hanging="2124"/>
        <w:jc w:val="both"/>
        <w:rPr>
          <w:b/>
          <w:u w:val="single"/>
        </w:rPr>
      </w:pPr>
    </w:p>
    <w:p w14:paraId="322923FD" w14:textId="77777777" w:rsidR="00C3143E" w:rsidRDefault="00C3143E" w:rsidP="00C3143E">
      <w:pPr>
        <w:ind w:left="2124" w:hanging="2124"/>
        <w:jc w:val="both"/>
        <w:rPr>
          <w:u w:val="single"/>
        </w:rPr>
      </w:pPr>
      <w:r>
        <w:rPr>
          <w:b/>
          <w:u w:val="single"/>
        </w:rPr>
        <w:t>SORUŞTURMANIN SAFHALARI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bCs/>
          <w:u w:val="single"/>
        </w:rPr>
        <w:t>:</w:t>
      </w:r>
      <w:r>
        <w:tab/>
      </w:r>
    </w:p>
    <w:p w14:paraId="6F565D13" w14:textId="77777777" w:rsidR="00C3143E" w:rsidRDefault="00C3143E" w:rsidP="00C3143E">
      <w:pPr>
        <w:ind w:firstLine="36"/>
        <w:jc w:val="both"/>
        <w:rPr>
          <w:b/>
        </w:rPr>
      </w:pPr>
    </w:p>
    <w:p w14:paraId="5F3D9CA2" w14:textId="77777777" w:rsidR="00C3143E" w:rsidRDefault="00C3143E" w:rsidP="00C3143E">
      <w:pPr>
        <w:ind w:firstLine="36"/>
        <w:jc w:val="both"/>
      </w:pPr>
      <w:r>
        <w:t>Bu bölümde soruşturmaya ne şekilde başlandığı, bu kapsamda nelerin inceleme konusu yapıldığı, sanık ve varsa tanık ifadeleri ile soruşturma kapsamında yapılan diğer işlemler özetlenir.</w:t>
      </w:r>
    </w:p>
    <w:p w14:paraId="59AEE112" w14:textId="77777777" w:rsidR="00C3143E" w:rsidRDefault="00C3143E" w:rsidP="00C3143E">
      <w:pPr>
        <w:jc w:val="both"/>
        <w:rPr>
          <w:b/>
        </w:rPr>
      </w:pPr>
    </w:p>
    <w:p w14:paraId="24FD50CC" w14:textId="77777777" w:rsidR="00C3143E" w:rsidRDefault="00C3143E" w:rsidP="00C3143E">
      <w:pPr>
        <w:jc w:val="both"/>
        <w:rPr>
          <w:b/>
          <w:u w:val="single"/>
        </w:rPr>
      </w:pPr>
      <w:r>
        <w:rPr>
          <w:b/>
          <w:u w:val="single"/>
        </w:rPr>
        <w:t>DELİLLER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:</w:t>
      </w:r>
    </w:p>
    <w:p w14:paraId="2511731C" w14:textId="77777777" w:rsidR="00C3143E" w:rsidRDefault="00C3143E" w:rsidP="00C3143E">
      <w:pPr>
        <w:jc w:val="both"/>
        <w:rPr>
          <w:b/>
          <w:u w:val="single"/>
        </w:rPr>
      </w:pPr>
    </w:p>
    <w:p w14:paraId="2979BA36" w14:textId="77777777" w:rsidR="00C3143E" w:rsidRDefault="00C3143E" w:rsidP="00C3143E">
      <w:pPr>
        <w:jc w:val="both"/>
      </w:pPr>
      <w:r>
        <w:t>Delillerin tümü buraya yazılır.</w:t>
      </w:r>
    </w:p>
    <w:p w14:paraId="3DE97692" w14:textId="77777777" w:rsidR="00C3143E" w:rsidRDefault="00C3143E" w:rsidP="00C3143E">
      <w:pPr>
        <w:jc w:val="both"/>
        <w:rPr>
          <w:b/>
        </w:rPr>
      </w:pPr>
      <w:r>
        <w:t xml:space="preserve"> </w:t>
      </w:r>
    </w:p>
    <w:p w14:paraId="4076876C" w14:textId="77777777" w:rsidR="00C3143E" w:rsidRDefault="00C3143E" w:rsidP="00C3143E">
      <w:pPr>
        <w:jc w:val="both"/>
      </w:pPr>
      <w:r>
        <w:rPr>
          <w:b/>
          <w:u w:val="single"/>
        </w:rPr>
        <w:t>ALINAN SAVUNMANIN İFADESİNİN ÖZETİ</w:t>
      </w:r>
      <w:r>
        <w:rPr>
          <w:b/>
          <w:u w:val="single"/>
        </w:rPr>
        <w:tab/>
      </w:r>
      <w:r>
        <w:rPr>
          <w:b/>
          <w:u w:val="single"/>
        </w:rPr>
        <w:tab/>
        <w:t>:</w:t>
      </w:r>
    </w:p>
    <w:p w14:paraId="1E35FF8C" w14:textId="77777777" w:rsidR="00C3143E" w:rsidRDefault="00C3143E" w:rsidP="00C3143E">
      <w:pPr>
        <w:jc w:val="both"/>
      </w:pPr>
    </w:p>
    <w:p w14:paraId="18995203" w14:textId="77777777" w:rsidR="00C3143E" w:rsidRDefault="00C3143E" w:rsidP="00C3143E">
      <w:pPr>
        <w:jc w:val="both"/>
        <w:rPr>
          <w:b/>
          <w:u w:val="single"/>
        </w:rPr>
      </w:pPr>
      <w:r>
        <w:rPr>
          <w:b/>
          <w:u w:val="single"/>
        </w:rPr>
        <w:t>ALINAN MÜŞTEKİ İFADESİNİN ÖZETİ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:</w:t>
      </w:r>
    </w:p>
    <w:p w14:paraId="4CEC00C0" w14:textId="77777777" w:rsidR="00C3143E" w:rsidRDefault="00C3143E" w:rsidP="00C3143E">
      <w:pPr>
        <w:jc w:val="both"/>
        <w:rPr>
          <w:b/>
          <w:u w:val="single"/>
        </w:rPr>
      </w:pPr>
    </w:p>
    <w:p w14:paraId="14E5A06B" w14:textId="77777777" w:rsidR="00C3143E" w:rsidRDefault="00C3143E" w:rsidP="00C3143E">
      <w:pPr>
        <w:jc w:val="both"/>
      </w:pPr>
      <w:r>
        <w:rPr>
          <w:b/>
          <w:u w:val="single"/>
        </w:rPr>
        <w:t>ALINAN TANIK İFADESİNİN ÖZETİ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:</w:t>
      </w:r>
    </w:p>
    <w:p w14:paraId="4847D41B" w14:textId="77777777" w:rsidR="00C3143E" w:rsidRDefault="00C3143E" w:rsidP="00C3143E">
      <w:pPr>
        <w:jc w:val="both"/>
        <w:rPr>
          <w:b/>
        </w:rPr>
      </w:pPr>
    </w:p>
    <w:p w14:paraId="06A0E23C" w14:textId="77777777" w:rsidR="00C3143E" w:rsidRDefault="00C3143E" w:rsidP="00C3143E">
      <w:pPr>
        <w:spacing w:line="273" w:lineRule="atLeast"/>
        <w:jc w:val="both"/>
        <w:rPr>
          <w:b/>
        </w:rPr>
      </w:pPr>
      <w:r>
        <w:rPr>
          <w:b/>
          <w:u w:val="single"/>
        </w:rPr>
        <w:t>DEĞERLENDİRME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:</w:t>
      </w:r>
      <w:r>
        <w:rPr>
          <w:b/>
        </w:rPr>
        <w:t xml:space="preserve"> </w:t>
      </w:r>
    </w:p>
    <w:p w14:paraId="6513C3C7" w14:textId="77777777" w:rsidR="00C3143E" w:rsidRDefault="00C3143E" w:rsidP="00C3143E">
      <w:pPr>
        <w:spacing w:line="273" w:lineRule="atLeast"/>
        <w:jc w:val="both"/>
      </w:pPr>
      <w:r>
        <w:rPr>
          <w:b/>
        </w:rPr>
        <w:t xml:space="preserve"> </w:t>
      </w:r>
      <w:r>
        <w:t>Bu bölümde incelenen deliller ışığında olayın tahlili ve değerlendirmesi yapılır.</w:t>
      </w:r>
    </w:p>
    <w:p w14:paraId="424A9B09" w14:textId="77777777" w:rsidR="00C3143E" w:rsidRDefault="00C3143E" w:rsidP="00C3143E">
      <w:pPr>
        <w:spacing w:line="273" w:lineRule="atLeast"/>
        <w:ind w:firstLine="542"/>
        <w:jc w:val="both"/>
      </w:pPr>
    </w:p>
    <w:p w14:paraId="4F418FB1" w14:textId="7CE26017" w:rsidR="00C3143E" w:rsidRDefault="00C3143E" w:rsidP="00C3143E">
      <w:pPr>
        <w:spacing w:line="297" w:lineRule="atLeast"/>
        <w:jc w:val="both"/>
      </w:pPr>
      <w:r>
        <w:rPr>
          <w:b/>
          <w:u w:val="single"/>
        </w:rPr>
        <w:t>SONUÇ VE KANAAT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:</w:t>
      </w:r>
      <w:r>
        <w:t xml:space="preserve"> Yapılan değerlendirme ışığında, olayın suç teşkil edip etmediği ve suçun hukuki yönden karşılığı olan Kanun maddeleri, tekerrür ve indirim uygulanıp uygulanmayacağı ve sebebi belirtilerek sanık </w:t>
      </w:r>
      <w:proofErr w:type="gramStart"/>
      <w:r>
        <w:t>hakkındaki  teklif</w:t>
      </w:r>
      <w:proofErr w:type="gramEnd"/>
      <w:r>
        <w:t xml:space="preserve"> açık ve somut olarak belirtilir. ……</w:t>
      </w:r>
      <w:proofErr w:type="gramStart"/>
      <w:r>
        <w:t>/….</w:t>
      </w:r>
      <w:proofErr w:type="gramEnd"/>
      <w:r>
        <w:t>/20</w:t>
      </w:r>
    </w:p>
    <w:p w14:paraId="21324BF3" w14:textId="77777777" w:rsidR="00C3143E" w:rsidRDefault="00C3143E" w:rsidP="00C3143E">
      <w:pPr>
        <w:ind w:left="2310" w:firstLine="522"/>
        <w:jc w:val="both"/>
      </w:pPr>
    </w:p>
    <w:p w14:paraId="21986A2B" w14:textId="77777777" w:rsidR="00C3143E" w:rsidRDefault="00C3143E" w:rsidP="00C3143E">
      <w:pPr>
        <w:ind w:left="6372" w:firstLine="708"/>
        <w:jc w:val="both"/>
      </w:pPr>
      <w:r>
        <w:t>…………………..</w:t>
      </w:r>
    </w:p>
    <w:p w14:paraId="40CC94F0" w14:textId="30C75C8F" w:rsidR="00252EA7" w:rsidRPr="002607F3" w:rsidRDefault="00C3143E" w:rsidP="00C3143E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(Soruşturmacı)</w:t>
      </w:r>
    </w:p>
    <w:sectPr w:rsidR="00252EA7" w:rsidRPr="002607F3" w:rsidSect="00C3143E">
      <w:footerReference w:type="default" r:id="rId8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E1DE6" w14:textId="77777777" w:rsidR="00543DDA" w:rsidRDefault="00543DDA" w:rsidP="00EC16B7">
      <w:r>
        <w:separator/>
      </w:r>
    </w:p>
  </w:endnote>
  <w:endnote w:type="continuationSeparator" w:id="0">
    <w:p w14:paraId="1A53CF3C" w14:textId="77777777" w:rsidR="00543DDA" w:rsidRDefault="00543DDA" w:rsidP="00EC1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3449" w14:textId="710CDF28" w:rsidR="00EC16B7" w:rsidRPr="00EC16B7" w:rsidRDefault="00EC16B7">
    <w:pPr>
      <w:pStyle w:val="AltBilgi"/>
      <w:rPr>
        <w:sz w:val="20"/>
        <w:szCs w:val="20"/>
      </w:rPr>
    </w:pPr>
    <w:r w:rsidRPr="00EC16B7">
      <w:rPr>
        <w:sz w:val="20"/>
        <w:szCs w:val="20"/>
      </w:rPr>
      <w:t>KYS-FRM-212/00</w:t>
    </w:r>
  </w:p>
  <w:p w14:paraId="19EDB109" w14:textId="77777777" w:rsidR="00EC16B7" w:rsidRDefault="00EC16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56F2C" w14:textId="77777777" w:rsidR="00543DDA" w:rsidRDefault="00543DDA" w:rsidP="00EC16B7">
      <w:r>
        <w:separator/>
      </w:r>
    </w:p>
  </w:footnote>
  <w:footnote w:type="continuationSeparator" w:id="0">
    <w:p w14:paraId="0A30018E" w14:textId="77777777" w:rsidR="00543DDA" w:rsidRDefault="00543DDA" w:rsidP="00EC1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197E"/>
    <w:multiLevelType w:val="hybridMultilevel"/>
    <w:tmpl w:val="285002F6"/>
    <w:lvl w:ilvl="0" w:tplc="D40C7EBC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6089287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D6"/>
    <w:rsid w:val="000537BB"/>
    <w:rsid w:val="0008038D"/>
    <w:rsid w:val="00116FC5"/>
    <w:rsid w:val="001C21EA"/>
    <w:rsid w:val="001F2A4E"/>
    <w:rsid w:val="00206B2C"/>
    <w:rsid w:val="00252EA7"/>
    <w:rsid w:val="002607F3"/>
    <w:rsid w:val="00292008"/>
    <w:rsid w:val="002B6BA1"/>
    <w:rsid w:val="00323D62"/>
    <w:rsid w:val="003D61AF"/>
    <w:rsid w:val="004C0996"/>
    <w:rsid w:val="00543DDA"/>
    <w:rsid w:val="0059547E"/>
    <w:rsid w:val="005C6379"/>
    <w:rsid w:val="0062298A"/>
    <w:rsid w:val="0065370D"/>
    <w:rsid w:val="007A11D6"/>
    <w:rsid w:val="0081754F"/>
    <w:rsid w:val="00B06C88"/>
    <w:rsid w:val="00BF6AFF"/>
    <w:rsid w:val="00C3143E"/>
    <w:rsid w:val="00C66451"/>
    <w:rsid w:val="00CB6E13"/>
    <w:rsid w:val="00D40F52"/>
    <w:rsid w:val="00EC16B7"/>
    <w:rsid w:val="00F23112"/>
    <w:rsid w:val="00FA4F56"/>
    <w:rsid w:val="00FB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4274"/>
  <w15:chartTrackingRefBased/>
  <w15:docId w15:val="{3BCB8A4D-BBD2-41C3-8802-AD3593F2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D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D62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1">
    <w:name w:val="Style1"/>
    <w:basedOn w:val="Normal"/>
    <w:rsid w:val="001F2A4E"/>
  </w:style>
  <w:style w:type="paragraph" w:styleId="KonuBal">
    <w:name w:val="Title"/>
    <w:basedOn w:val="Normal"/>
    <w:link w:val="KonuBalChar"/>
    <w:qFormat/>
    <w:rsid w:val="002607F3"/>
    <w:pPr>
      <w:widowControl/>
      <w:autoSpaceDE/>
      <w:autoSpaceDN/>
      <w:adjustRightInd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2607F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Style9">
    <w:name w:val="Style9"/>
    <w:basedOn w:val="Normal"/>
    <w:rsid w:val="0059547E"/>
    <w:pPr>
      <w:spacing w:line="274" w:lineRule="exact"/>
      <w:ind w:firstLine="878"/>
      <w:jc w:val="both"/>
    </w:pPr>
  </w:style>
  <w:style w:type="character" w:customStyle="1" w:styleId="FontStyle13">
    <w:name w:val="Font Style13"/>
    <w:rsid w:val="0059547E"/>
    <w:rPr>
      <w:rFonts w:ascii="Times New Roman" w:hAnsi="Times New Roman" w:cs="Times New Roman" w:hint="default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C16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16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C16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16B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BEŞİKTAŞLI</dc:creator>
  <cp:keywords/>
  <dc:description/>
  <cp:lastModifiedBy>ALİ BAŞTUĞ</cp:lastModifiedBy>
  <cp:revision>7</cp:revision>
  <dcterms:created xsi:type="dcterms:W3CDTF">2022-03-01T07:53:00Z</dcterms:created>
  <dcterms:modified xsi:type="dcterms:W3CDTF">2026-05-01T07:32:00Z</dcterms:modified>
</cp:coreProperties>
</file>